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04" w:rsidRPr="00032451" w:rsidRDefault="003D07CF" w:rsidP="00032451">
      <w:pPr>
        <w:jc w:val="center"/>
        <w:rPr>
          <w:b/>
          <w:u w:val="single"/>
        </w:rPr>
      </w:pPr>
      <w:r w:rsidRPr="003D07CF">
        <w:rPr>
          <w:b/>
          <w:u w:val="single"/>
        </w:rPr>
        <w:t xml:space="preserve">Christ Church CE Academy – </w:t>
      </w:r>
      <w:r w:rsidR="00DC6D73">
        <w:rPr>
          <w:b/>
          <w:u w:val="single"/>
        </w:rPr>
        <w:t>DT</w:t>
      </w:r>
      <w:r w:rsidR="00043E0B">
        <w:rPr>
          <w:b/>
          <w:u w:val="single"/>
        </w:rPr>
        <w:t xml:space="preserve"> </w:t>
      </w:r>
      <w:r w:rsidRPr="003D07CF">
        <w:rPr>
          <w:b/>
          <w:u w:val="single"/>
        </w:rPr>
        <w:t>Vocabulary Map</w:t>
      </w:r>
    </w:p>
    <w:p w:rsidR="00267D34" w:rsidRDefault="00267D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50503" w:rsidTr="00032451">
        <w:tc>
          <w:tcPr>
            <w:tcW w:w="13948" w:type="dxa"/>
            <w:gridSpan w:val="7"/>
            <w:shd w:val="clear" w:color="auto" w:fill="ED7D31" w:themeFill="accent2"/>
          </w:tcPr>
          <w:p w:rsidR="00750503" w:rsidRPr="00750503" w:rsidRDefault="00DC6D73" w:rsidP="007505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Cooking and nutrition</w:t>
            </w:r>
          </w:p>
        </w:tc>
      </w:tr>
      <w:tr w:rsidR="00750503" w:rsidTr="00750503">
        <w:tc>
          <w:tcPr>
            <w:tcW w:w="1992" w:type="dxa"/>
          </w:tcPr>
          <w:p w:rsidR="00750503" w:rsidRPr="00750503" w:rsidRDefault="00750503">
            <w:pPr>
              <w:rPr>
                <w:b/>
              </w:rPr>
            </w:pPr>
            <w:r w:rsidRPr="00750503">
              <w:rPr>
                <w:b/>
              </w:rPr>
              <w:t xml:space="preserve">Reception </w:t>
            </w:r>
          </w:p>
        </w:tc>
        <w:tc>
          <w:tcPr>
            <w:tcW w:w="1992" w:type="dxa"/>
          </w:tcPr>
          <w:p w:rsidR="00750503" w:rsidRPr="00750503" w:rsidRDefault="00750503">
            <w:pPr>
              <w:rPr>
                <w:b/>
              </w:rPr>
            </w:pPr>
            <w:r w:rsidRPr="00750503">
              <w:rPr>
                <w:b/>
              </w:rPr>
              <w:t xml:space="preserve">Year 1 </w:t>
            </w:r>
          </w:p>
        </w:tc>
        <w:tc>
          <w:tcPr>
            <w:tcW w:w="1992" w:type="dxa"/>
          </w:tcPr>
          <w:p w:rsidR="00750503" w:rsidRPr="00750503" w:rsidRDefault="00750503">
            <w:pPr>
              <w:rPr>
                <w:b/>
              </w:rPr>
            </w:pPr>
            <w:r w:rsidRPr="00750503">
              <w:rPr>
                <w:b/>
              </w:rPr>
              <w:t xml:space="preserve">Year 2 </w:t>
            </w:r>
          </w:p>
        </w:tc>
        <w:tc>
          <w:tcPr>
            <w:tcW w:w="1993" w:type="dxa"/>
          </w:tcPr>
          <w:p w:rsidR="00750503" w:rsidRPr="00750503" w:rsidRDefault="00750503">
            <w:pPr>
              <w:rPr>
                <w:b/>
              </w:rPr>
            </w:pPr>
            <w:r w:rsidRPr="00750503">
              <w:rPr>
                <w:b/>
              </w:rPr>
              <w:t xml:space="preserve">Year 3 </w:t>
            </w:r>
          </w:p>
        </w:tc>
        <w:tc>
          <w:tcPr>
            <w:tcW w:w="1993" w:type="dxa"/>
          </w:tcPr>
          <w:p w:rsidR="00750503" w:rsidRPr="00750503" w:rsidRDefault="00750503">
            <w:pPr>
              <w:rPr>
                <w:b/>
              </w:rPr>
            </w:pPr>
            <w:r w:rsidRPr="00750503">
              <w:rPr>
                <w:b/>
              </w:rPr>
              <w:t xml:space="preserve">Year 4 </w:t>
            </w:r>
          </w:p>
        </w:tc>
        <w:tc>
          <w:tcPr>
            <w:tcW w:w="1993" w:type="dxa"/>
          </w:tcPr>
          <w:p w:rsidR="00750503" w:rsidRPr="00750503" w:rsidRDefault="00750503">
            <w:pPr>
              <w:rPr>
                <w:b/>
              </w:rPr>
            </w:pPr>
            <w:r w:rsidRPr="00750503">
              <w:rPr>
                <w:b/>
              </w:rPr>
              <w:t xml:space="preserve">Year 5 </w:t>
            </w:r>
          </w:p>
        </w:tc>
        <w:tc>
          <w:tcPr>
            <w:tcW w:w="1993" w:type="dxa"/>
          </w:tcPr>
          <w:p w:rsidR="00750503" w:rsidRPr="00750503" w:rsidRDefault="00750503">
            <w:pPr>
              <w:rPr>
                <w:b/>
              </w:rPr>
            </w:pPr>
            <w:r w:rsidRPr="00750503">
              <w:rPr>
                <w:b/>
              </w:rPr>
              <w:t>Year 6</w:t>
            </w:r>
          </w:p>
        </w:tc>
      </w:tr>
      <w:tr w:rsidR="00750503" w:rsidTr="00750503">
        <w:tc>
          <w:tcPr>
            <w:tcW w:w="1992" w:type="dxa"/>
          </w:tcPr>
          <w:p w:rsidR="00710899" w:rsidRDefault="00DC6D73">
            <w:r>
              <w:t>●</w:t>
            </w:r>
            <w:bookmarkStart w:id="0" w:name="_GoBack"/>
            <w:bookmarkEnd w:id="0"/>
            <w:r>
              <w:t xml:space="preserve"> Fruit ● Vegetables ● Safety ● Knife ● Blade ● Tool ● Edge ● Handle ● Chop ● Slice ● Cut ● Saucepan ● Blender ● Chopping board ● Hob ● Boil ● Blend ● Mix ● Packaging ● Recyclable ● Metal ● Plastic ● Reusable</w:t>
            </w:r>
          </w:p>
        </w:tc>
        <w:tc>
          <w:tcPr>
            <w:tcW w:w="1992" w:type="dxa"/>
          </w:tcPr>
          <w:p w:rsidR="00021D6C" w:rsidRDefault="00DC6D73" w:rsidP="006756AD">
            <w:r>
              <w:t>Blender ● Fruit ● Healthy ● Ingredients ● Recipe ● Smoothie ● Vegetable ● Seed ● Root ● Leaf ● Stem ● Flavour ● Design ● Cut ● Juice ● Table knife ● Juicer ● Plant ● Bush ● Tree ● Vine ● Chopping board ● Fork ● Taste ● Select ● Blend ● Evaluate ● Compare</w:t>
            </w:r>
          </w:p>
        </w:tc>
        <w:tc>
          <w:tcPr>
            <w:tcW w:w="1992" w:type="dxa"/>
          </w:tcPr>
          <w:p w:rsidR="00021D6C" w:rsidRDefault="00DC6D73">
            <w:r>
              <w:t>Appearance ● Balanced ● Carbohydrates ● Combination ● Dairy ● Design ● Design brief ● Diet ● Feel ● Grate ● Grater ● Menu ● Oils ● Prepare ● Proteins ● Review ● Scissors ● Smell ● Snip ● Spread ● Spreads</w:t>
            </w:r>
          </w:p>
        </w:tc>
        <w:tc>
          <w:tcPr>
            <w:tcW w:w="1993" w:type="dxa"/>
          </w:tcPr>
          <w:p w:rsidR="00021D6C" w:rsidRDefault="00DC6D73">
            <w:r>
              <w:t>Arid ● Climate ● Complementary ● Country ● Export ● Import ● Mediterranean ● Mock-up ● Mountain ● Peel ● Polar ● Seasonal ● Seasons ● Snip ● Temperate ● Texture ● Tropical ● Weather</w:t>
            </w:r>
          </w:p>
        </w:tc>
        <w:tc>
          <w:tcPr>
            <w:tcW w:w="1993" w:type="dxa"/>
          </w:tcPr>
          <w:p w:rsidR="00021D6C" w:rsidRDefault="00021D6C" w:rsidP="00DC6D73">
            <w:r>
              <w:t xml:space="preserve"> </w:t>
            </w:r>
            <w:r w:rsidR="00DC6D73">
              <w:t>Adapt ● Addition ● Budget ● Buttery ● Combine ● Comment ● Construct ● Cream ● Crunchy ● Cuboid ● Fold ● Hygiene ● Layout ● Market research ● Modify ● Multiplication ● Opinion ● Pounds</w:t>
            </w:r>
            <w:r w:rsidR="00DC6D73">
              <w:t xml:space="preserve"> </w:t>
            </w:r>
            <w:r w:rsidR="00DC6D73">
              <w:t>Sieve ● Sift ● Target audience ● Texture ● Unique ● Wooden spoon</w:t>
            </w:r>
          </w:p>
        </w:tc>
        <w:tc>
          <w:tcPr>
            <w:tcW w:w="1993" w:type="dxa"/>
          </w:tcPr>
          <w:p w:rsidR="00021D6C" w:rsidRDefault="00021D6C" w:rsidP="00DC6D73">
            <w:r>
              <w:t xml:space="preserve"> </w:t>
            </w:r>
            <w:r w:rsidR="00DC6D73">
              <w:t>● Abattoir ● Adaptation ● Balanced ● Beef ● Brand ● Cook ● Cross-contamination ● Develop ● Enhance ● Equipment ● Farm ● Label ● Measure ● Nutrient ● Nutrition ● Nutritional value ● Preference ● Press ● Process ● Safety ● Theme</w:t>
            </w:r>
          </w:p>
        </w:tc>
        <w:tc>
          <w:tcPr>
            <w:tcW w:w="1993" w:type="dxa"/>
          </w:tcPr>
          <w:p w:rsidR="00021D6C" w:rsidRDefault="00021D6C" w:rsidP="00DC6D73">
            <w:r>
              <w:t xml:space="preserve"> </w:t>
            </w:r>
            <w:r w:rsidR="00DC6D73">
              <w:t>Balance ● Bitter ● Bridge method ● Complement ● Cookbook ● Farm to fork ● Method ● Nationality ● Reared ● Research ● Pairing ● Preparation ● Salty ● Sour ● Storyboard ● Sweet ● Umami</w:t>
            </w:r>
          </w:p>
        </w:tc>
      </w:tr>
    </w:tbl>
    <w:p w:rsidR="00750503" w:rsidRDefault="00750503"/>
    <w:p w:rsidR="00032451" w:rsidRDefault="00032451"/>
    <w:p w:rsidR="00750503" w:rsidRDefault="007505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50503" w:rsidTr="00032451">
        <w:tc>
          <w:tcPr>
            <w:tcW w:w="13948" w:type="dxa"/>
            <w:gridSpan w:val="7"/>
            <w:shd w:val="clear" w:color="auto" w:fill="A8D08D" w:themeFill="accent6" w:themeFillTint="99"/>
          </w:tcPr>
          <w:p w:rsidR="00750503" w:rsidRPr="00750503" w:rsidRDefault="00DC6D73" w:rsidP="00FC07BD">
            <w:pPr>
              <w:jc w:val="center"/>
              <w:rPr>
                <w:b/>
              </w:rPr>
            </w:pPr>
            <w:r>
              <w:rPr>
                <w:b/>
              </w:rPr>
              <w:t>Structures</w:t>
            </w:r>
          </w:p>
        </w:tc>
      </w:tr>
      <w:tr w:rsidR="00750503" w:rsidTr="00FC07BD"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Reception </w:t>
            </w:r>
          </w:p>
        </w:tc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1 </w:t>
            </w:r>
          </w:p>
        </w:tc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2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3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4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5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>Year 6</w:t>
            </w:r>
          </w:p>
        </w:tc>
      </w:tr>
      <w:tr w:rsidR="00750503" w:rsidTr="00FC07BD">
        <w:tc>
          <w:tcPr>
            <w:tcW w:w="1992" w:type="dxa"/>
          </w:tcPr>
          <w:p w:rsidR="00066FD8" w:rsidRDefault="00DC6D73" w:rsidP="00DC6D73">
            <w:r>
              <w:t>Join ● Stick ● Cut ● Bend ● Slot ● Scissors ● Measure ● Materials ● Fix</w:t>
            </w:r>
          </w:p>
        </w:tc>
        <w:tc>
          <w:tcPr>
            <w:tcW w:w="1992" w:type="dxa"/>
          </w:tcPr>
          <w:p w:rsidR="00066FD8" w:rsidRDefault="00DC6D73" w:rsidP="006756AD">
            <w:r>
              <w:t>Base ● Centre ● Design ● Equal ● Evaluate ● Middle ● Rotate ● Rotor ● Rotor Blades ● Sails ● Same ● Stable ● Strong ● Structure ● Test ● Weak ● Wind ● Windmill</w:t>
            </w:r>
          </w:p>
        </w:tc>
        <w:tc>
          <w:tcPr>
            <w:tcW w:w="1992" w:type="dxa"/>
          </w:tcPr>
          <w:p w:rsidR="00066FD8" w:rsidRDefault="00DC6D73" w:rsidP="00FC07BD">
            <w:r>
              <w:t>● Function ● Man-made ● Mould ● Natural ● Stable ● Stiff ● Strong ● Structure ● Test ● Weak</w:t>
            </w:r>
          </w:p>
        </w:tc>
        <w:tc>
          <w:tcPr>
            <w:tcW w:w="1993" w:type="dxa"/>
          </w:tcPr>
          <w:p w:rsidR="00066FD8" w:rsidRDefault="00DC6D73" w:rsidP="006756AD">
            <w:r>
              <w:t>2D shapes ● 3D shapes ● Castle ● Design criteria ● Evaluate ● Facade ● Feature ● Flag ● Net ● Recyclable ● Scoring ● Stable ● Strong ● Structure ● Tab ● Weak</w:t>
            </w:r>
          </w:p>
        </w:tc>
        <w:tc>
          <w:tcPr>
            <w:tcW w:w="1993" w:type="dxa"/>
          </w:tcPr>
          <w:p w:rsidR="00066FD8" w:rsidRDefault="00066FD8" w:rsidP="00DC6D73">
            <w:r>
              <w:t xml:space="preserve"> </w:t>
            </w:r>
            <w:r w:rsidR="00DC6D73">
              <w:t>Aesthetic ● Cladding ● Design criteria ● Evaluation ● Frame structure ● Function ● Inspiration ● Pavilion ● Reinforce ● Stable ● Structure ● Target audience ● Target customer ● Texture ● Theme</w:t>
            </w:r>
          </w:p>
        </w:tc>
        <w:tc>
          <w:tcPr>
            <w:tcW w:w="1993" w:type="dxa"/>
          </w:tcPr>
          <w:p w:rsidR="00750503" w:rsidRDefault="00DC6D73" w:rsidP="00DC6D73">
            <w:r>
              <w:t>Abutment ● Accurate ● Arched bridge ● Beam bridge ● Coping saw ● Evaluation ● File ● Mark out ● Material properties ● Measure ● Predict ● Reinforce ● Research ● Sandpaper ● Set square ● Suspension bridge ● Tenon saw ● Test ● Truss bridge ● Wood</w:t>
            </w:r>
          </w:p>
        </w:tc>
        <w:tc>
          <w:tcPr>
            <w:tcW w:w="1993" w:type="dxa"/>
          </w:tcPr>
          <w:p w:rsidR="00750503" w:rsidRDefault="00DC6D73" w:rsidP="00DC6D73">
            <w:r>
              <w:t xml:space="preserve">Adapt ● Apparatus ● Bench hook ● Cladding ● Coping saw ● Design ● Dowel ● Evaluation ● Feedback ● Idea ● </w:t>
            </w:r>
            <w:proofErr w:type="spellStart"/>
            <w:r>
              <w:t>Jelutong</w:t>
            </w:r>
            <w:proofErr w:type="spellEnd"/>
            <w:r>
              <w:t xml:space="preserve"> ● Landscape ● Mark out ● Measure ● Modify ● Natural materials ● Plan view ● Playground ● Prototype ● Reinforce ● Sketch ● Strong ● Structure ● Tenon saw ● Texture ● User ● Vice ● Weak</w:t>
            </w:r>
          </w:p>
        </w:tc>
      </w:tr>
    </w:tbl>
    <w:p w:rsidR="00750503" w:rsidRDefault="00750503"/>
    <w:p w:rsidR="00750503" w:rsidRDefault="007505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50503" w:rsidTr="00032451">
        <w:tc>
          <w:tcPr>
            <w:tcW w:w="13948" w:type="dxa"/>
            <w:gridSpan w:val="7"/>
            <w:shd w:val="clear" w:color="auto" w:fill="9CC2E5" w:themeFill="accent5" w:themeFillTint="99"/>
          </w:tcPr>
          <w:p w:rsidR="00750503" w:rsidRPr="00750503" w:rsidRDefault="00DC6D73" w:rsidP="00FC07BD">
            <w:pPr>
              <w:jc w:val="center"/>
              <w:rPr>
                <w:b/>
              </w:rPr>
            </w:pPr>
            <w:r>
              <w:rPr>
                <w:b/>
              </w:rPr>
              <w:t>Textiles</w:t>
            </w:r>
          </w:p>
        </w:tc>
      </w:tr>
      <w:tr w:rsidR="00750503" w:rsidTr="00FC07BD"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Reception </w:t>
            </w:r>
          </w:p>
        </w:tc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1 </w:t>
            </w:r>
          </w:p>
        </w:tc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2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3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4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5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>Year 6</w:t>
            </w:r>
          </w:p>
        </w:tc>
      </w:tr>
      <w:tr w:rsidR="00750503" w:rsidTr="00FC07BD">
        <w:tc>
          <w:tcPr>
            <w:tcW w:w="1992" w:type="dxa"/>
          </w:tcPr>
          <w:p w:rsidR="005F6C7B" w:rsidRDefault="0072118B" w:rsidP="00FC07BD">
            <w:r>
              <w:t>Thread ● Weave ● Pattern ● Sew ● Sewing needle ● Embroider ● Design ● Evaluate</w:t>
            </w:r>
          </w:p>
        </w:tc>
        <w:tc>
          <w:tcPr>
            <w:tcW w:w="1992" w:type="dxa"/>
          </w:tcPr>
          <w:p w:rsidR="005F6C7B" w:rsidRDefault="0072118B" w:rsidP="006756AD">
            <w:r>
              <w:t>Decorate ● Design ● Fabric ● Glue ● Model ● Hand puppet ● Safety pin ● Staple ● Stencil ● Template</w:t>
            </w:r>
          </w:p>
        </w:tc>
        <w:tc>
          <w:tcPr>
            <w:tcW w:w="1992" w:type="dxa"/>
          </w:tcPr>
          <w:p w:rsidR="005F6C7B" w:rsidRDefault="0072118B" w:rsidP="006756AD">
            <w:r>
              <w:t>Accurate ● Fabric ● Knot ● Pouch ● Running-stitch ● Sew ● Shape ● Stencil ● Template ● Thimble</w:t>
            </w:r>
          </w:p>
        </w:tc>
        <w:tc>
          <w:tcPr>
            <w:tcW w:w="1993" w:type="dxa"/>
          </w:tcPr>
          <w:p w:rsidR="005F6C7B" w:rsidRDefault="0072118B" w:rsidP="00FC07BD">
            <w:r>
              <w:t>Accurate ● Applique ● Cross-stitch ● Cushion ● Decorate ● Detail ● Fabric ● Patch ● Running-stitch ● Seam ● Stencil ● Stuffing ● Target audience ● Target customer ● Template</w:t>
            </w:r>
          </w:p>
        </w:tc>
        <w:tc>
          <w:tcPr>
            <w:tcW w:w="1993" w:type="dxa"/>
          </w:tcPr>
          <w:p w:rsidR="00333A0E" w:rsidRDefault="00333A0E" w:rsidP="0072118B">
            <w:r>
              <w:t xml:space="preserve"> </w:t>
            </w:r>
            <w:r w:rsidR="0072118B">
              <w:t>Aesthetic ● Assemble ● Book sleeve ● Design criteria ● Evaluation ● Fabric ● Fastening ● Mock-up ● Net ● Running-stitch ● Stencil ● Target audience ● Target customer ● Template</w:t>
            </w:r>
          </w:p>
        </w:tc>
        <w:tc>
          <w:tcPr>
            <w:tcW w:w="1993" w:type="dxa"/>
          </w:tcPr>
          <w:p w:rsidR="00333A0E" w:rsidRDefault="00333A0E" w:rsidP="0072118B">
            <w:r>
              <w:t xml:space="preserve"> </w:t>
            </w:r>
            <w:r w:rsidR="0072118B">
              <w:t>Accurate ● Annotate ● Appendage ● Blanket-stitch ● Design criteria ● Detail ● Evaluation ● Fabric ● Sew ● Shape ● Stuffed toy ● Stuffing ● Template</w:t>
            </w:r>
          </w:p>
        </w:tc>
        <w:tc>
          <w:tcPr>
            <w:tcW w:w="1993" w:type="dxa"/>
          </w:tcPr>
          <w:p w:rsidR="00333A0E" w:rsidRDefault="0072118B" w:rsidP="00FC07BD">
            <w:r>
              <w:t>● Accurate ● Adapt ● Annotate ● Design ● Design criteria ● Detail ● Fabric ● Fastening ● Knot ● Properties ● Running-stitch ● Seam ● Sew ● Shape ● Target audience ● Target customer ● Template ● Thread ● Unique ● Waistcoat ● Waterproof</w:t>
            </w:r>
          </w:p>
        </w:tc>
      </w:tr>
    </w:tbl>
    <w:p w:rsidR="00750503" w:rsidRDefault="00750503"/>
    <w:p w:rsidR="00750503" w:rsidRDefault="007505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50503" w:rsidTr="00032451">
        <w:tc>
          <w:tcPr>
            <w:tcW w:w="13948" w:type="dxa"/>
            <w:gridSpan w:val="7"/>
            <w:shd w:val="clear" w:color="auto" w:fill="FFE599" w:themeFill="accent4" w:themeFillTint="66"/>
          </w:tcPr>
          <w:p w:rsidR="00750503" w:rsidRPr="00750503" w:rsidRDefault="00DC6D73" w:rsidP="00FC07BD">
            <w:pPr>
              <w:jc w:val="center"/>
              <w:rPr>
                <w:b/>
              </w:rPr>
            </w:pPr>
            <w:r>
              <w:rPr>
                <w:b/>
              </w:rPr>
              <w:t>Mechanisms</w:t>
            </w:r>
          </w:p>
        </w:tc>
      </w:tr>
      <w:tr w:rsidR="00750503" w:rsidTr="00FC07BD"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Reception </w:t>
            </w:r>
          </w:p>
        </w:tc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1 </w:t>
            </w:r>
          </w:p>
        </w:tc>
        <w:tc>
          <w:tcPr>
            <w:tcW w:w="1992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2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3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4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 xml:space="preserve">Year 5 </w:t>
            </w:r>
          </w:p>
        </w:tc>
        <w:tc>
          <w:tcPr>
            <w:tcW w:w="1993" w:type="dxa"/>
          </w:tcPr>
          <w:p w:rsidR="00750503" w:rsidRPr="00750503" w:rsidRDefault="00750503" w:rsidP="00FC07BD">
            <w:pPr>
              <w:rPr>
                <w:b/>
              </w:rPr>
            </w:pPr>
            <w:r w:rsidRPr="00750503">
              <w:rPr>
                <w:b/>
              </w:rPr>
              <w:t>Year 6</w:t>
            </w:r>
          </w:p>
        </w:tc>
      </w:tr>
      <w:tr w:rsidR="00750503" w:rsidTr="00FC07BD">
        <w:tc>
          <w:tcPr>
            <w:tcW w:w="1992" w:type="dxa"/>
          </w:tcPr>
          <w:p w:rsidR="00750503" w:rsidRDefault="00750503" w:rsidP="00FC07BD"/>
        </w:tc>
        <w:tc>
          <w:tcPr>
            <w:tcW w:w="1992" w:type="dxa"/>
          </w:tcPr>
          <w:p w:rsidR="00DA2827" w:rsidRDefault="00DA2827" w:rsidP="0072118B">
            <w:r>
              <w:t xml:space="preserve"> </w:t>
            </w:r>
            <w:r w:rsidR="0072118B">
              <w:t>Assemble ● Design ● Evaluation ● Mechanism ● Model ● Sliders ● Stencil ● Target audience ● Template ● Test</w:t>
            </w:r>
          </w:p>
        </w:tc>
        <w:tc>
          <w:tcPr>
            <w:tcW w:w="1992" w:type="dxa"/>
          </w:tcPr>
          <w:p w:rsidR="00DA2827" w:rsidRDefault="0072118B" w:rsidP="006756AD">
            <w:r>
              <w:t>Evaluation ● Input ● Lever ● Linear motion ● Linkage ● Mechanical ● Mechanism ● Motion ● Oscillating motion ● Output ● Pivot ● Reciprocating motion ● Rotary motion ● Survey</w:t>
            </w:r>
          </w:p>
        </w:tc>
        <w:tc>
          <w:tcPr>
            <w:tcW w:w="1993" w:type="dxa"/>
          </w:tcPr>
          <w:p w:rsidR="00750503" w:rsidRDefault="0072118B" w:rsidP="00FC07BD">
            <w:r>
              <w:t>Diagram ● Evaluate ● Feedback ● Housing ● Linkage ● Mechanism ● Mechanical system ● Pivot ● Pneumatic system ● Thumbnail sketch</w:t>
            </w:r>
          </w:p>
        </w:tc>
        <w:tc>
          <w:tcPr>
            <w:tcW w:w="1993" w:type="dxa"/>
          </w:tcPr>
          <w:p w:rsidR="00DA2827" w:rsidRDefault="0072118B" w:rsidP="006756AD">
            <w:r>
              <w:t>Aesthetic ● Air resistance ● Chassis ● Design ● Design criteria ● Function ● Graphics ● Kinetic energy ● Mechanism ● Net ● Structure</w:t>
            </w:r>
          </w:p>
        </w:tc>
        <w:tc>
          <w:tcPr>
            <w:tcW w:w="1993" w:type="dxa"/>
          </w:tcPr>
          <w:p w:rsidR="00DA2827" w:rsidRDefault="0072118B" w:rsidP="00FC07BD">
            <w:r>
              <w:t>Aesthetic ● Computer-aided design (CAD) ● Caption ● Design ● Design brief ● Design criteria ● Exploded-diagram ● Function ● Input ● Linkage ● Mechanism ● Motion ● Output ● Pivot ● Prototype ● Slider ● Structure ● Template</w:t>
            </w:r>
          </w:p>
        </w:tc>
        <w:tc>
          <w:tcPr>
            <w:tcW w:w="1993" w:type="dxa"/>
          </w:tcPr>
          <w:p w:rsidR="00750503" w:rsidRDefault="0072118B" w:rsidP="00FC07BD">
            <w:r>
              <w:t>Accurate ● Automata ● Axle ● Bench hook ● Cam ● Cam profile ● Component ● Cross-sectional diagram ● Diagram ● Dowel ● Evaluate ● Exploded-diagram ● Follower ● Form ● Frame ● Function ● Housing ● Mechanism ● Storefront ● Visual</w:t>
            </w:r>
          </w:p>
        </w:tc>
      </w:tr>
    </w:tbl>
    <w:p w:rsidR="00750503" w:rsidRDefault="00750503"/>
    <w:p w:rsidR="00750503" w:rsidRDefault="00750503"/>
    <w:p w:rsidR="0025785A" w:rsidRDefault="0025785A"/>
    <w:p w:rsidR="0025785A" w:rsidRDefault="0025785A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p w:rsidR="00750503" w:rsidRDefault="00750503"/>
    <w:sectPr w:rsidR="00750503" w:rsidSect="00750503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7BD" w:rsidRDefault="00FC07BD" w:rsidP="00750503">
      <w:pPr>
        <w:spacing w:after="0" w:line="240" w:lineRule="auto"/>
      </w:pPr>
      <w:r>
        <w:separator/>
      </w:r>
    </w:p>
  </w:endnote>
  <w:endnote w:type="continuationSeparator" w:id="0">
    <w:p w:rsidR="00FC07BD" w:rsidRDefault="00FC07BD" w:rsidP="0075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7BD" w:rsidRDefault="00FC07BD" w:rsidP="00750503">
      <w:pPr>
        <w:spacing w:after="0" w:line="240" w:lineRule="auto"/>
      </w:pPr>
      <w:r>
        <w:separator/>
      </w:r>
    </w:p>
  </w:footnote>
  <w:footnote w:type="continuationSeparator" w:id="0">
    <w:p w:rsidR="00FC07BD" w:rsidRDefault="00FC07BD" w:rsidP="00750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7BD" w:rsidRDefault="00FC07BD" w:rsidP="00750503">
    <w:pPr>
      <w:pStyle w:val="Header"/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40D745E3" wp14:editId="1DA0FFA4">
          <wp:simplePos x="0" y="0"/>
          <wp:positionH relativeFrom="margin">
            <wp:posOffset>7853135</wp:posOffset>
          </wp:positionH>
          <wp:positionV relativeFrom="paragraph">
            <wp:posOffset>-240937</wp:posOffset>
          </wp:positionV>
          <wp:extent cx="1343660" cy="577850"/>
          <wp:effectExtent l="0" t="0" r="8890" b="0"/>
          <wp:wrapThrough wrapText="bothSides">
            <wp:wrapPolygon edited="0">
              <wp:start x="0" y="0"/>
              <wp:lineTo x="0" y="20651"/>
              <wp:lineTo x="21437" y="20651"/>
              <wp:lineTo x="21437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Christ Church CE Academy – Vocabulary Map </w:t>
    </w:r>
  </w:p>
  <w:p w:rsidR="00FC07BD" w:rsidRDefault="00FC07BD" w:rsidP="00750503">
    <w:pPr>
      <w:pStyle w:val="Header"/>
    </w:pPr>
  </w:p>
  <w:p w:rsidR="00FC07BD" w:rsidRDefault="00FC0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03"/>
    <w:rsid w:val="00021D6C"/>
    <w:rsid w:val="00032451"/>
    <w:rsid w:val="00043E0B"/>
    <w:rsid w:val="00066FD8"/>
    <w:rsid w:val="000F67AA"/>
    <w:rsid w:val="001B7A97"/>
    <w:rsid w:val="001E7697"/>
    <w:rsid w:val="001F7A75"/>
    <w:rsid w:val="0025785A"/>
    <w:rsid w:val="00267D34"/>
    <w:rsid w:val="00333A0E"/>
    <w:rsid w:val="00361C3A"/>
    <w:rsid w:val="003D07CF"/>
    <w:rsid w:val="004C5B36"/>
    <w:rsid w:val="0051699A"/>
    <w:rsid w:val="005C4C03"/>
    <w:rsid w:val="005F6C7B"/>
    <w:rsid w:val="006558D2"/>
    <w:rsid w:val="006756AD"/>
    <w:rsid w:val="00710899"/>
    <w:rsid w:val="0072118B"/>
    <w:rsid w:val="00750503"/>
    <w:rsid w:val="007E701B"/>
    <w:rsid w:val="00890950"/>
    <w:rsid w:val="00930A68"/>
    <w:rsid w:val="009422AE"/>
    <w:rsid w:val="009C5A5C"/>
    <w:rsid w:val="00A56BE2"/>
    <w:rsid w:val="00A720CE"/>
    <w:rsid w:val="00B76904"/>
    <w:rsid w:val="00BF4DF8"/>
    <w:rsid w:val="00CC0E48"/>
    <w:rsid w:val="00CD670B"/>
    <w:rsid w:val="00DA2827"/>
    <w:rsid w:val="00DC6D73"/>
    <w:rsid w:val="00EB090C"/>
    <w:rsid w:val="00EF088E"/>
    <w:rsid w:val="00F54311"/>
    <w:rsid w:val="00FB4322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396A"/>
  <w15:chartTrackingRefBased/>
  <w15:docId w15:val="{5D983D4B-ECDE-4A4A-81DE-F16992E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503"/>
  </w:style>
  <w:style w:type="paragraph" w:styleId="Footer">
    <w:name w:val="footer"/>
    <w:basedOn w:val="Normal"/>
    <w:link w:val="FooterChar"/>
    <w:uiPriority w:val="99"/>
    <w:unhideWhenUsed/>
    <w:rsid w:val="00750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03"/>
  </w:style>
  <w:style w:type="table" w:styleId="TableGrid">
    <w:name w:val="Table Grid"/>
    <w:basedOn w:val="TableNormal"/>
    <w:uiPriority w:val="39"/>
    <w:rsid w:val="0075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Ahearn</dc:creator>
  <cp:keywords/>
  <dc:description/>
  <cp:lastModifiedBy>Hannah Franklin</cp:lastModifiedBy>
  <cp:revision>3</cp:revision>
  <dcterms:created xsi:type="dcterms:W3CDTF">2025-05-07T15:20:00Z</dcterms:created>
  <dcterms:modified xsi:type="dcterms:W3CDTF">2025-05-07T15:37:00Z</dcterms:modified>
</cp:coreProperties>
</file>